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77" w:rsidRPr="00997177" w:rsidRDefault="00997177" w:rsidP="0099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77">
        <w:rPr>
          <w:rFonts w:ascii="Times New Roman" w:hAnsi="Times New Roman" w:cs="Times New Roman"/>
          <w:b/>
          <w:sz w:val="24"/>
          <w:szCs w:val="24"/>
        </w:rPr>
        <w:t>Межкультурный диалог России и Италии в эпоху "Великих реформ" Российской импер</w:t>
      </w:r>
      <w:r>
        <w:rPr>
          <w:rFonts w:ascii="Times New Roman" w:hAnsi="Times New Roman" w:cs="Times New Roman"/>
          <w:b/>
          <w:sz w:val="24"/>
          <w:szCs w:val="24"/>
        </w:rPr>
        <w:t>ии и итальянского Рисорджименто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>Проект направлен на научно-исследовательское обоснование взаимосвязей итальянского и русского мира в условиях социально-политических изменений.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>Комплексный анализ творчества современников эпохи Рисорджименто позволит описать формы дипломатических, культурных и философско-литературных отношений, которые характеризуют процесс трансформации социальных институтов и становления новых тенденций развития гражданского общества.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 xml:space="preserve">Проект позволит решить фундаментальную проблему анализа формирования гражданской </w:t>
      </w:r>
      <w:proofErr w:type="spellStart"/>
      <w:r w:rsidRPr="00997177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997177">
        <w:rPr>
          <w:rFonts w:ascii="Times New Roman" w:hAnsi="Times New Roman" w:cs="Times New Roman"/>
          <w:sz w:val="24"/>
          <w:szCs w:val="24"/>
        </w:rPr>
        <w:t xml:space="preserve"> России и Италии в эпоху "Великих реформ" и Рисорджименто. Особенностью этого периода в Италии является интенсивный процесс объединения итальянских земель и борьба за национальную независимость, а в России - централизация власти через законодательную систему.  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>В рамках проекта будут решены следующие задачи: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 w:rsidRPr="00997177">
        <w:rPr>
          <w:rFonts w:ascii="Times New Roman" w:hAnsi="Times New Roman" w:cs="Times New Roman"/>
          <w:sz w:val="24"/>
          <w:szCs w:val="24"/>
        </w:rPr>
        <w:t>1) создание объективной комплексной картины межкультурного диалога России и Италии эпохи Рисорджименто;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 w:rsidRPr="00997177">
        <w:rPr>
          <w:rFonts w:ascii="Times New Roman" w:hAnsi="Times New Roman" w:cs="Times New Roman"/>
          <w:sz w:val="24"/>
          <w:szCs w:val="24"/>
        </w:rPr>
        <w:t xml:space="preserve">2) выдвижение новых интерпретаций социально-политических, дипломатических, межконфессиональных и духовно-нравственных связей и взаимовлияния Российской </w:t>
      </w:r>
      <w:r w:rsidR="00F735DC">
        <w:rPr>
          <w:rFonts w:ascii="Times New Roman" w:hAnsi="Times New Roman" w:cs="Times New Roman"/>
          <w:sz w:val="24"/>
          <w:szCs w:val="24"/>
        </w:rPr>
        <w:t>империи и Италии в</w:t>
      </w:r>
      <w:r w:rsidRPr="00997177">
        <w:rPr>
          <w:rFonts w:ascii="Times New Roman" w:hAnsi="Times New Roman" w:cs="Times New Roman"/>
          <w:sz w:val="24"/>
          <w:szCs w:val="24"/>
        </w:rPr>
        <w:t xml:space="preserve"> 60-х - 70-х гг. </w:t>
      </w:r>
      <w:proofErr w:type="gramStart"/>
      <w:r w:rsidRPr="00997177">
        <w:rPr>
          <w:rFonts w:ascii="Times New Roman" w:hAnsi="Times New Roman" w:cs="Times New Roman"/>
          <w:sz w:val="24"/>
          <w:szCs w:val="24"/>
        </w:rPr>
        <w:t>XIX  века</w:t>
      </w:r>
      <w:proofErr w:type="gramEnd"/>
      <w:r w:rsidRPr="00997177">
        <w:rPr>
          <w:rFonts w:ascii="Times New Roman" w:hAnsi="Times New Roman" w:cs="Times New Roman"/>
          <w:sz w:val="24"/>
          <w:szCs w:val="24"/>
        </w:rPr>
        <w:t>;</w:t>
      </w:r>
    </w:p>
    <w:p w:rsidR="00997177" w:rsidRPr="00997177" w:rsidRDefault="00F735DC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выявление параллелей</w:t>
      </w:r>
      <w:r w:rsidR="00997177" w:rsidRPr="00997177">
        <w:rPr>
          <w:rFonts w:ascii="Times New Roman" w:hAnsi="Times New Roman" w:cs="Times New Roman"/>
          <w:sz w:val="24"/>
          <w:szCs w:val="24"/>
        </w:rPr>
        <w:t xml:space="preserve"> в общественно-политическом и культурном развитии России и Италии </w:t>
      </w:r>
      <w:proofErr w:type="gramStart"/>
      <w:r w:rsidR="00997177" w:rsidRPr="00997177">
        <w:rPr>
          <w:rFonts w:ascii="Times New Roman" w:hAnsi="Times New Roman" w:cs="Times New Roman"/>
          <w:sz w:val="24"/>
          <w:szCs w:val="24"/>
        </w:rPr>
        <w:t>эпохи  Рисорджименто</w:t>
      </w:r>
      <w:proofErr w:type="gramEnd"/>
      <w:r w:rsidR="00997177" w:rsidRPr="00997177">
        <w:rPr>
          <w:rFonts w:ascii="Times New Roman" w:hAnsi="Times New Roman" w:cs="Times New Roman"/>
          <w:sz w:val="24"/>
          <w:szCs w:val="24"/>
        </w:rPr>
        <w:t>, как с более общими итальянскими идеологическими течениями того времени, так и с церковными событиями в Италии, особенно с точки зрения взаимосвязи между религиозной верой, новыми требованиями общества о социальной эмансипации и справедливости и проблемами национальной идентичности;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 w:rsidRPr="00997177">
        <w:rPr>
          <w:rFonts w:ascii="Times New Roman" w:hAnsi="Times New Roman" w:cs="Times New Roman"/>
          <w:sz w:val="24"/>
          <w:szCs w:val="24"/>
        </w:rPr>
        <w:t>4) изучение соотношения национал</w:t>
      </w:r>
      <w:r w:rsidR="00F735DC">
        <w:rPr>
          <w:rFonts w:ascii="Times New Roman" w:hAnsi="Times New Roman" w:cs="Times New Roman"/>
          <w:sz w:val="24"/>
          <w:szCs w:val="24"/>
        </w:rPr>
        <w:t>ьных и универсалистских идеалов</w:t>
      </w:r>
      <w:r w:rsidRPr="00997177">
        <w:rPr>
          <w:rFonts w:ascii="Times New Roman" w:hAnsi="Times New Roman" w:cs="Times New Roman"/>
          <w:sz w:val="24"/>
          <w:szCs w:val="24"/>
        </w:rPr>
        <w:t xml:space="preserve"> как в России, так и в Италии.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>Задачи, поставленные в рамках решения данной научной проблемы, предполагается решить посредством анализа  документальных источников из архивов России (документы Министерства иностранных дел России и Италии, переписка дипломатических миссий, эпистолярное наследие видных политических деятелей и чиновников, делопроизводственные документы, переписка представителей католических миссий в России и православных миссий в Италии), российских и итальянских периодических изданий  60-х - 70-х гг. XIX  века и художественных и публицистических текстов писателей, относящихся к разным литературным и общественно</w:t>
      </w:r>
      <w:r w:rsidR="00F735DC">
        <w:rPr>
          <w:rFonts w:ascii="Times New Roman" w:hAnsi="Times New Roman" w:cs="Times New Roman"/>
          <w:sz w:val="24"/>
          <w:szCs w:val="24"/>
        </w:rPr>
        <w:t>-политическим течениям. Дискурс</w:t>
      </w:r>
      <w:r w:rsidRPr="00997177">
        <w:rPr>
          <w:rFonts w:ascii="Times New Roman" w:hAnsi="Times New Roman" w:cs="Times New Roman"/>
          <w:sz w:val="24"/>
          <w:szCs w:val="24"/>
        </w:rPr>
        <w:t xml:space="preserve"> источников, часть из которых будет впервые введена в научный оборот, позволит представить объективную комплексную картину межкультурного диалога России и Италии, выдвинуть новые интерпретации социально-политических, дипломатических, межконфессиональных и духовно-нравственных связей и взаимовлияния Российской Империи и Италии </w:t>
      </w:r>
      <w:proofErr w:type="gramStart"/>
      <w:r w:rsidRPr="00997177">
        <w:rPr>
          <w:rFonts w:ascii="Times New Roman" w:hAnsi="Times New Roman" w:cs="Times New Roman"/>
          <w:sz w:val="24"/>
          <w:szCs w:val="24"/>
        </w:rPr>
        <w:t>в  60</w:t>
      </w:r>
      <w:proofErr w:type="gramEnd"/>
      <w:r w:rsidRPr="00997177">
        <w:rPr>
          <w:rFonts w:ascii="Times New Roman" w:hAnsi="Times New Roman" w:cs="Times New Roman"/>
          <w:sz w:val="24"/>
          <w:szCs w:val="24"/>
        </w:rPr>
        <w:t>-х - 70-х гг. XIX  века.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 xml:space="preserve">Отношения России и Италии в период становления нового унитарного государства - тема, мало изученная историографией, несмотря на то, что между двумя странами возникли и развивались, на уровне политики и дипломатии, глубокие отношения в рамках новой </w:t>
      </w:r>
      <w:r w:rsidRPr="00997177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системы, образовавшейся после Крымской войны и состоявшегося после ее окончания Парижского конгресса (1856). </w:t>
      </w:r>
    </w:p>
    <w:p w:rsidR="00997177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Научная значимость решаемой </w:t>
      </w:r>
      <w:r w:rsidRPr="00997177">
        <w:rPr>
          <w:rFonts w:ascii="Times New Roman" w:hAnsi="Times New Roman" w:cs="Times New Roman"/>
          <w:sz w:val="24"/>
          <w:szCs w:val="24"/>
        </w:rPr>
        <w:t xml:space="preserve">проблемы заключается в комплексном, междисциплинарном изучении взаимоотношений между двумя культурными зонами - Россией и </w:t>
      </w:r>
      <w:proofErr w:type="gramStart"/>
      <w:r w:rsidRPr="00997177">
        <w:rPr>
          <w:rFonts w:ascii="Times New Roman" w:hAnsi="Times New Roman" w:cs="Times New Roman"/>
          <w:sz w:val="24"/>
          <w:szCs w:val="24"/>
        </w:rPr>
        <w:t>Италией</w:t>
      </w:r>
      <w:proofErr w:type="gramEnd"/>
      <w:r w:rsidRPr="00997177">
        <w:rPr>
          <w:rFonts w:ascii="Times New Roman" w:hAnsi="Times New Roman" w:cs="Times New Roman"/>
          <w:sz w:val="24"/>
          <w:szCs w:val="24"/>
        </w:rPr>
        <w:t xml:space="preserve"> и социально-политическим контекстом, который позволит по-новому оценить особенности развития гражданского общества. Проект позволит выявить технологии развития гражданской </w:t>
      </w:r>
      <w:proofErr w:type="spellStart"/>
      <w:r w:rsidRPr="00997177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997177">
        <w:rPr>
          <w:rFonts w:ascii="Times New Roman" w:hAnsi="Times New Roman" w:cs="Times New Roman"/>
          <w:sz w:val="24"/>
          <w:szCs w:val="24"/>
        </w:rPr>
        <w:t xml:space="preserve"> через призму культурного наследия, определяющего социально-политическое и культурное положение стран в эпоху Рисорджименто. </w:t>
      </w:r>
    </w:p>
    <w:p w:rsidR="007D019B" w:rsidRPr="00997177" w:rsidRDefault="00997177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177">
        <w:rPr>
          <w:rFonts w:ascii="Times New Roman" w:hAnsi="Times New Roman" w:cs="Times New Roman"/>
          <w:sz w:val="24"/>
          <w:szCs w:val="24"/>
        </w:rPr>
        <w:t xml:space="preserve">Данный проект свидетельствует об актуальности </w:t>
      </w:r>
      <w:proofErr w:type="spellStart"/>
      <w:r w:rsidRPr="00997177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997177">
        <w:rPr>
          <w:rFonts w:ascii="Times New Roman" w:hAnsi="Times New Roman" w:cs="Times New Roman"/>
          <w:sz w:val="24"/>
          <w:szCs w:val="24"/>
        </w:rPr>
        <w:t xml:space="preserve"> и межконфессиональной единой траектории развития Западной и Восточной Европы.  Изучение российско-итальянских связей 60-х - </w:t>
      </w:r>
      <w:r w:rsidR="00F735DC">
        <w:rPr>
          <w:rFonts w:ascii="Times New Roman" w:hAnsi="Times New Roman" w:cs="Times New Roman"/>
          <w:sz w:val="24"/>
          <w:szCs w:val="24"/>
        </w:rPr>
        <w:t xml:space="preserve">70-х гг. XIX </w:t>
      </w:r>
      <w:bookmarkStart w:id="0" w:name="_GoBack"/>
      <w:bookmarkEnd w:id="0"/>
      <w:r w:rsidRPr="00997177">
        <w:rPr>
          <w:rFonts w:ascii="Times New Roman" w:hAnsi="Times New Roman" w:cs="Times New Roman"/>
          <w:sz w:val="24"/>
          <w:szCs w:val="24"/>
        </w:rPr>
        <w:t>века с введением архивных материалов поможет сформировать объективный взгляд на геополитические процессы как эпохи реформ в России и Италии, так и постсоветского периода.</w:t>
      </w:r>
    </w:p>
    <w:sectPr w:rsidR="007D019B" w:rsidRPr="009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E"/>
    <w:rsid w:val="007D019B"/>
    <w:rsid w:val="00997177"/>
    <w:rsid w:val="00AC3F6E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3EAE"/>
  <w15:chartTrackingRefBased/>
  <w15:docId w15:val="{7831F5EB-B9A9-4937-92E2-23E4FC8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2024-04-05T09:05:00Z</dcterms:created>
  <dcterms:modified xsi:type="dcterms:W3CDTF">2024-04-05T09:07:00Z</dcterms:modified>
</cp:coreProperties>
</file>